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6190" w:rsidRDefault="00C86190" w:rsidP="00105F08">
      <w:pPr>
        <w:tabs>
          <w:tab w:val="center" w:pos="4680"/>
        </w:tabs>
        <w:suppressAutoHyphens/>
        <w:rPr>
          <w:rFonts w:ascii="Arial" w:hAnsi="Arial"/>
          <w:b/>
          <w:sz w:val="22"/>
          <w:szCs w:val="22"/>
        </w:rPr>
      </w:pPr>
    </w:p>
    <w:p w:rsidR="007B5107" w:rsidRDefault="007B5107" w:rsidP="00AE2375">
      <w:pPr>
        <w:tabs>
          <w:tab w:val="center" w:pos="4680"/>
        </w:tabs>
        <w:suppressAutoHyphens/>
        <w:jc w:val="center"/>
        <w:rPr>
          <w:rFonts w:ascii="Arial" w:hAnsi="Arial"/>
          <w:b/>
          <w:sz w:val="23"/>
          <w:szCs w:val="23"/>
        </w:rPr>
      </w:pPr>
    </w:p>
    <w:p w:rsidR="007B5107" w:rsidRPr="007B5107" w:rsidRDefault="007B5107" w:rsidP="00AE2375">
      <w:pPr>
        <w:tabs>
          <w:tab w:val="center" w:pos="4680"/>
        </w:tabs>
        <w:suppressAutoHyphens/>
        <w:jc w:val="center"/>
        <w:rPr>
          <w:rFonts w:ascii="Arial" w:hAnsi="Arial"/>
          <w:b/>
          <w:sz w:val="48"/>
          <w:szCs w:val="48"/>
        </w:rPr>
      </w:pPr>
      <w:r>
        <w:rPr>
          <w:rFonts w:ascii="Arial" w:hAnsi="Arial"/>
          <w:b/>
          <w:sz w:val="48"/>
          <w:szCs w:val="48"/>
        </w:rPr>
        <w:t>Town of Pulaski</w:t>
      </w:r>
    </w:p>
    <w:p w:rsidR="007B5107" w:rsidRDefault="007B5107" w:rsidP="007B5107">
      <w:pPr>
        <w:tabs>
          <w:tab w:val="center" w:pos="4680"/>
        </w:tabs>
        <w:suppressAutoHyphens/>
        <w:rPr>
          <w:rFonts w:ascii="Arial" w:hAnsi="Arial"/>
          <w:b/>
          <w:sz w:val="23"/>
          <w:szCs w:val="23"/>
        </w:rPr>
      </w:pPr>
    </w:p>
    <w:p w:rsidR="007B5107" w:rsidRDefault="007B5107" w:rsidP="00AE2375">
      <w:pPr>
        <w:tabs>
          <w:tab w:val="center" w:pos="4680"/>
        </w:tabs>
        <w:suppressAutoHyphens/>
        <w:jc w:val="center"/>
        <w:rPr>
          <w:rFonts w:ascii="Arial" w:hAnsi="Arial"/>
          <w:b/>
          <w:sz w:val="23"/>
          <w:szCs w:val="23"/>
        </w:rPr>
      </w:pPr>
    </w:p>
    <w:p w:rsidR="00BB3F0F" w:rsidRPr="00AE2375" w:rsidRDefault="00BB3F0F" w:rsidP="00AE2375">
      <w:pPr>
        <w:tabs>
          <w:tab w:val="center" w:pos="4680"/>
        </w:tabs>
        <w:suppressAutoHyphens/>
        <w:jc w:val="center"/>
        <w:rPr>
          <w:rFonts w:ascii="Helvetica" w:hAnsi="Helvetica"/>
          <w:sz w:val="23"/>
          <w:szCs w:val="23"/>
        </w:rPr>
      </w:pPr>
      <w:r w:rsidRPr="0059562C">
        <w:rPr>
          <w:rFonts w:ascii="Arial" w:hAnsi="Arial"/>
          <w:b/>
          <w:sz w:val="23"/>
          <w:szCs w:val="23"/>
        </w:rPr>
        <w:t>LOCATION AND HOURS OF POLLING PLACE</w:t>
      </w:r>
    </w:p>
    <w:p w:rsidR="00BB3F0F" w:rsidRPr="00751709" w:rsidRDefault="00BB3F0F">
      <w:pPr>
        <w:tabs>
          <w:tab w:val="left" w:pos="144"/>
          <w:tab w:val="left" w:pos="1296"/>
          <w:tab w:val="left" w:pos="2448"/>
          <w:tab w:val="left" w:pos="3600"/>
          <w:tab w:val="left" w:pos="4752"/>
          <w:tab w:val="left" w:pos="5904"/>
          <w:tab w:val="left" w:pos="7056"/>
          <w:tab w:val="left" w:pos="8208"/>
        </w:tabs>
        <w:suppressAutoHyphens/>
        <w:spacing w:line="240" w:lineRule="exact"/>
        <w:rPr>
          <w:rFonts w:ascii="Helvetica" w:hAnsi="Helvetica"/>
          <w:sz w:val="22"/>
          <w:szCs w:val="22"/>
        </w:rPr>
      </w:pPr>
      <w:r w:rsidRPr="00751709">
        <w:rPr>
          <w:rFonts w:ascii="Helvetica" w:hAnsi="Helvetica"/>
          <w:sz w:val="22"/>
          <w:szCs w:val="22"/>
        </w:rPr>
        <w:t xml:space="preserve">At the </w:t>
      </w:r>
      <w:r w:rsidR="00572DF7">
        <w:rPr>
          <w:rFonts w:ascii="Helvetica" w:hAnsi="Helvetica"/>
          <w:sz w:val="22"/>
          <w:szCs w:val="22"/>
        </w:rPr>
        <w:t>General</w:t>
      </w:r>
      <w:r w:rsidR="006078DD">
        <w:rPr>
          <w:rFonts w:ascii="Helvetica" w:hAnsi="Helvetica"/>
          <w:sz w:val="22"/>
          <w:szCs w:val="22"/>
        </w:rPr>
        <w:t xml:space="preserve"> Election</w:t>
      </w:r>
      <w:r w:rsidRPr="00751709">
        <w:rPr>
          <w:rFonts w:ascii="Helvetica" w:hAnsi="Helvetica"/>
          <w:sz w:val="22"/>
          <w:szCs w:val="22"/>
        </w:rPr>
        <w:t xml:space="preserve"> to be held on</w:t>
      </w:r>
      <w:r w:rsidRPr="00751709">
        <w:rPr>
          <w:rFonts w:ascii="Arial" w:hAnsi="Arial"/>
          <w:sz w:val="22"/>
          <w:szCs w:val="22"/>
        </w:rPr>
        <w:t xml:space="preserve"> </w:t>
      </w:r>
      <w:r w:rsidR="00572DF7">
        <w:rPr>
          <w:rFonts w:ascii="Arial" w:hAnsi="Arial"/>
          <w:sz w:val="22"/>
          <w:szCs w:val="22"/>
        </w:rPr>
        <w:t xml:space="preserve">November 3, </w:t>
      </w:r>
      <w:r w:rsidR="00216816">
        <w:rPr>
          <w:rFonts w:ascii="Arial" w:hAnsi="Arial"/>
          <w:sz w:val="22"/>
          <w:szCs w:val="22"/>
        </w:rPr>
        <w:t>202</w:t>
      </w:r>
      <w:r w:rsidR="00012C58">
        <w:rPr>
          <w:rFonts w:ascii="Arial" w:hAnsi="Arial"/>
          <w:sz w:val="22"/>
          <w:szCs w:val="22"/>
        </w:rPr>
        <w:t>6</w:t>
      </w:r>
      <w:r w:rsidRPr="00751709">
        <w:rPr>
          <w:rFonts w:ascii="Helvetica" w:hAnsi="Helvetica"/>
          <w:sz w:val="22"/>
          <w:szCs w:val="22"/>
        </w:rPr>
        <w:t xml:space="preserve"> in the</w:t>
      </w:r>
      <w:r w:rsidR="00F945B8">
        <w:rPr>
          <w:rFonts w:ascii="Arial" w:hAnsi="Arial"/>
          <w:sz w:val="22"/>
          <w:szCs w:val="22"/>
        </w:rPr>
        <w:t xml:space="preserve"> </w:t>
      </w:r>
      <w:r w:rsidRPr="00751709">
        <w:rPr>
          <w:rFonts w:ascii="Arial" w:hAnsi="Arial"/>
          <w:sz w:val="22"/>
          <w:szCs w:val="22"/>
        </w:rPr>
        <w:t>Tow</w:t>
      </w:r>
      <w:r w:rsidR="00F945B8">
        <w:rPr>
          <w:rFonts w:ascii="Arial" w:hAnsi="Arial"/>
          <w:sz w:val="22"/>
          <w:szCs w:val="22"/>
        </w:rPr>
        <w:t xml:space="preserve">n </w:t>
      </w:r>
      <w:r w:rsidRPr="00751709">
        <w:rPr>
          <w:rFonts w:ascii="Helvetica" w:hAnsi="Helvetica"/>
          <w:sz w:val="22"/>
          <w:szCs w:val="22"/>
        </w:rPr>
        <w:t>of</w:t>
      </w:r>
      <w:r w:rsidRPr="00751709">
        <w:rPr>
          <w:rFonts w:ascii="Arial" w:hAnsi="Arial"/>
          <w:sz w:val="22"/>
          <w:szCs w:val="22"/>
        </w:rPr>
        <w:t xml:space="preserve"> </w:t>
      </w:r>
      <w:r w:rsidR="00F945B8">
        <w:rPr>
          <w:rFonts w:ascii="Arial" w:hAnsi="Arial"/>
          <w:sz w:val="22"/>
          <w:szCs w:val="22"/>
        </w:rPr>
        <w:t>Pulaski</w:t>
      </w:r>
      <w:r w:rsidRPr="00751709">
        <w:rPr>
          <w:rFonts w:ascii="Arial" w:hAnsi="Arial"/>
          <w:sz w:val="22"/>
          <w:szCs w:val="22"/>
        </w:rPr>
        <w:t>,</w:t>
      </w:r>
      <w:r w:rsidRPr="00751709">
        <w:rPr>
          <w:rFonts w:ascii="Helvetica" w:hAnsi="Helvetica"/>
          <w:sz w:val="22"/>
          <w:szCs w:val="22"/>
        </w:rPr>
        <w:t xml:space="preserve"> the following polling place location will be used for the wards indicated:</w:t>
      </w:r>
    </w:p>
    <w:p w:rsidR="00BB3F0F" w:rsidRPr="00751709" w:rsidRDefault="00BB3F0F">
      <w:pPr>
        <w:tabs>
          <w:tab w:val="left" w:pos="144"/>
          <w:tab w:val="left" w:pos="1296"/>
          <w:tab w:val="left" w:pos="2448"/>
          <w:tab w:val="left" w:pos="3600"/>
          <w:tab w:val="left" w:pos="4752"/>
          <w:tab w:val="left" w:pos="5904"/>
          <w:tab w:val="left" w:pos="7056"/>
          <w:tab w:val="left" w:pos="8208"/>
        </w:tabs>
        <w:suppressAutoHyphens/>
        <w:spacing w:line="240" w:lineRule="exact"/>
        <w:rPr>
          <w:rFonts w:ascii="Helvetica" w:hAnsi="Helvetica"/>
          <w:sz w:val="22"/>
          <w:szCs w:val="22"/>
        </w:rPr>
      </w:pPr>
    </w:p>
    <w:p w:rsidR="00BB3F0F" w:rsidRPr="00751709" w:rsidRDefault="00BB3F0F">
      <w:pPr>
        <w:tabs>
          <w:tab w:val="left" w:pos="144"/>
          <w:tab w:val="left" w:pos="1296"/>
          <w:tab w:val="left" w:pos="2448"/>
          <w:tab w:val="left" w:pos="3600"/>
          <w:tab w:val="left" w:pos="4752"/>
          <w:tab w:val="left" w:pos="5904"/>
          <w:tab w:val="left" w:pos="7056"/>
          <w:tab w:val="left" w:pos="8208"/>
        </w:tabs>
        <w:suppressAutoHyphens/>
        <w:spacing w:line="240" w:lineRule="exact"/>
        <w:ind w:left="4752" w:hanging="4752"/>
        <w:rPr>
          <w:rFonts w:ascii="Helvetica" w:hAnsi="Helvetica"/>
          <w:sz w:val="22"/>
          <w:szCs w:val="22"/>
          <w:u w:val="single"/>
        </w:rPr>
      </w:pPr>
      <w:r w:rsidRPr="00751709">
        <w:rPr>
          <w:rFonts w:ascii="Helvetica" w:hAnsi="Helvetica"/>
          <w:sz w:val="22"/>
          <w:szCs w:val="22"/>
        </w:rPr>
        <w:tab/>
      </w:r>
      <w:r w:rsidRPr="00751709">
        <w:rPr>
          <w:rFonts w:ascii="Helvetica" w:hAnsi="Helvetica"/>
          <w:sz w:val="22"/>
          <w:szCs w:val="22"/>
        </w:rPr>
        <w:tab/>
        <w:t xml:space="preserve">     </w:t>
      </w:r>
      <w:r w:rsidRPr="00751709">
        <w:rPr>
          <w:rFonts w:ascii="Helvetica" w:hAnsi="Helvetica"/>
          <w:sz w:val="22"/>
          <w:szCs w:val="22"/>
          <w:u w:val="single"/>
        </w:rPr>
        <w:t>Location</w:t>
      </w:r>
      <w:r w:rsidRPr="00751709">
        <w:rPr>
          <w:rFonts w:ascii="Helvetica" w:hAnsi="Helvetica"/>
          <w:sz w:val="22"/>
          <w:szCs w:val="22"/>
        </w:rPr>
        <w:tab/>
      </w:r>
      <w:r w:rsidRPr="00751709">
        <w:rPr>
          <w:rFonts w:ascii="Helvetica" w:hAnsi="Helvetica"/>
          <w:sz w:val="22"/>
          <w:szCs w:val="22"/>
        </w:rPr>
        <w:tab/>
      </w:r>
      <w:r w:rsidR="00751709">
        <w:rPr>
          <w:rFonts w:ascii="Helvetica" w:hAnsi="Helvetica"/>
          <w:sz w:val="22"/>
          <w:szCs w:val="22"/>
        </w:rPr>
        <w:tab/>
      </w:r>
      <w:r w:rsidR="00751709">
        <w:rPr>
          <w:rFonts w:ascii="Helvetica" w:hAnsi="Helvetica"/>
          <w:sz w:val="22"/>
          <w:szCs w:val="22"/>
        </w:rPr>
        <w:tab/>
      </w:r>
      <w:r w:rsidR="00751709">
        <w:rPr>
          <w:rFonts w:ascii="Helvetica" w:hAnsi="Helvetica"/>
          <w:sz w:val="22"/>
          <w:szCs w:val="22"/>
        </w:rPr>
        <w:tab/>
      </w:r>
      <w:r w:rsidRPr="00751709">
        <w:rPr>
          <w:rFonts w:ascii="Helvetica" w:hAnsi="Helvetica"/>
          <w:sz w:val="22"/>
          <w:szCs w:val="22"/>
          <w:u w:val="single"/>
        </w:rPr>
        <w:t>Wards</w:t>
      </w:r>
    </w:p>
    <w:p w:rsidR="00BB3F0F" w:rsidRPr="00751709" w:rsidRDefault="00BB3F0F">
      <w:pPr>
        <w:tabs>
          <w:tab w:val="left" w:pos="144"/>
          <w:tab w:val="left" w:pos="1296"/>
          <w:tab w:val="left" w:pos="2448"/>
          <w:tab w:val="left" w:pos="3600"/>
          <w:tab w:val="left" w:pos="4752"/>
          <w:tab w:val="left" w:pos="5904"/>
          <w:tab w:val="left" w:pos="7056"/>
        </w:tabs>
        <w:suppressAutoHyphens/>
        <w:spacing w:line="240" w:lineRule="exact"/>
        <w:ind w:left="1152" w:right="3024"/>
        <w:rPr>
          <w:rFonts w:ascii="Helvetica" w:hAnsi="Helvetica"/>
          <w:sz w:val="22"/>
          <w:szCs w:val="22"/>
        </w:rPr>
      </w:pPr>
    </w:p>
    <w:p w:rsidR="00BB3F0F" w:rsidRDefault="00C86190" w:rsidP="00F945B8">
      <w:pPr>
        <w:tabs>
          <w:tab w:val="left" w:pos="144"/>
          <w:tab w:val="left" w:pos="1296"/>
          <w:tab w:val="left" w:pos="2448"/>
          <w:tab w:val="left" w:pos="3600"/>
          <w:tab w:val="left" w:pos="4752"/>
          <w:tab w:val="left" w:pos="5904"/>
          <w:tab w:val="left" w:pos="7056"/>
          <w:tab w:val="left" w:pos="8208"/>
        </w:tabs>
        <w:suppressAutoHyphens/>
        <w:spacing w:line="240" w:lineRule="exact"/>
        <w:ind w:left="4752" w:right="-576" w:hanging="4176"/>
        <w:rPr>
          <w:rFonts w:ascii="Arial" w:hAnsi="Arial"/>
          <w:sz w:val="22"/>
          <w:szCs w:val="22"/>
        </w:rPr>
      </w:pPr>
      <w:r>
        <w:rPr>
          <w:rFonts w:ascii="Arial" w:hAnsi="Arial"/>
          <w:sz w:val="22"/>
          <w:szCs w:val="22"/>
        </w:rPr>
        <w:tab/>
      </w:r>
      <w:r w:rsidR="00F945B8">
        <w:rPr>
          <w:rFonts w:ascii="Arial" w:hAnsi="Arial"/>
          <w:sz w:val="22"/>
          <w:szCs w:val="22"/>
        </w:rPr>
        <w:t>Pulaski Town Hall</w:t>
      </w:r>
      <w:r w:rsidR="00F945B8">
        <w:rPr>
          <w:rFonts w:ascii="Arial" w:hAnsi="Arial"/>
          <w:sz w:val="22"/>
          <w:szCs w:val="22"/>
        </w:rPr>
        <w:tab/>
      </w:r>
      <w:r w:rsidR="00F945B8">
        <w:rPr>
          <w:rFonts w:ascii="Arial" w:hAnsi="Arial"/>
          <w:sz w:val="22"/>
          <w:szCs w:val="22"/>
        </w:rPr>
        <w:tab/>
      </w:r>
      <w:r w:rsidR="00BB3F0F" w:rsidRPr="00751709">
        <w:rPr>
          <w:rFonts w:ascii="Arial" w:hAnsi="Arial"/>
          <w:sz w:val="22"/>
          <w:szCs w:val="22"/>
        </w:rPr>
        <w:t xml:space="preserve"> </w:t>
      </w:r>
      <w:r>
        <w:rPr>
          <w:rFonts w:ascii="Arial" w:hAnsi="Arial"/>
          <w:sz w:val="22"/>
          <w:szCs w:val="22"/>
        </w:rPr>
        <w:tab/>
      </w:r>
      <w:r w:rsidR="00012C58">
        <w:rPr>
          <w:rFonts w:ascii="Arial" w:hAnsi="Arial"/>
          <w:sz w:val="22"/>
          <w:szCs w:val="22"/>
        </w:rPr>
        <w:t xml:space="preserve">                      </w:t>
      </w:r>
      <w:r w:rsidR="00F945B8">
        <w:rPr>
          <w:rFonts w:ascii="Arial" w:hAnsi="Arial"/>
          <w:sz w:val="22"/>
          <w:szCs w:val="22"/>
        </w:rPr>
        <w:t>1</w:t>
      </w:r>
    </w:p>
    <w:p w:rsidR="00F945B8" w:rsidRPr="00751709" w:rsidRDefault="00C86190" w:rsidP="00F945B8">
      <w:pPr>
        <w:tabs>
          <w:tab w:val="left" w:pos="144"/>
          <w:tab w:val="left" w:pos="1296"/>
          <w:tab w:val="left" w:pos="2448"/>
          <w:tab w:val="left" w:pos="3600"/>
          <w:tab w:val="left" w:pos="4752"/>
          <w:tab w:val="left" w:pos="5904"/>
          <w:tab w:val="left" w:pos="7056"/>
          <w:tab w:val="left" w:pos="8208"/>
        </w:tabs>
        <w:suppressAutoHyphens/>
        <w:spacing w:line="240" w:lineRule="exact"/>
        <w:ind w:left="4752" w:right="-576" w:hanging="4176"/>
        <w:rPr>
          <w:rFonts w:ascii="Arial" w:hAnsi="Arial"/>
          <w:sz w:val="22"/>
          <w:szCs w:val="22"/>
        </w:rPr>
      </w:pPr>
      <w:r>
        <w:rPr>
          <w:rFonts w:ascii="Arial" w:hAnsi="Arial"/>
          <w:sz w:val="22"/>
          <w:szCs w:val="22"/>
        </w:rPr>
        <w:tab/>
      </w:r>
      <w:r w:rsidR="00F945B8">
        <w:rPr>
          <w:rFonts w:ascii="Arial" w:hAnsi="Arial"/>
          <w:sz w:val="22"/>
          <w:szCs w:val="22"/>
        </w:rPr>
        <w:t>1727 Clyde St., Avoca</w:t>
      </w:r>
    </w:p>
    <w:p w:rsidR="00BB3F0F" w:rsidRPr="00751709" w:rsidRDefault="00BB3F0F">
      <w:pPr>
        <w:tabs>
          <w:tab w:val="left" w:pos="144"/>
          <w:tab w:val="left" w:pos="1296"/>
          <w:tab w:val="left" w:pos="2448"/>
          <w:tab w:val="left" w:pos="3600"/>
          <w:tab w:val="left" w:pos="4752"/>
          <w:tab w:val="left" w:pos="5904"/>
          <w:tab w:val="left" w:pos="7056"/>
          <w:tab w:val="left" w:pos="8208"/>
        </w:tabs>
        <w:suppressAutoHyphens/>
        <w:spacing w:line="240" w:lineRule="exact"/>
        <w:ind w:left="576" w:right="-576"/>
        <w:rPr>
          <w:rFonts w:ascii="Arial" w:hAnsi="Arial"/>
          <w:sz w:val="22"/>
          <w:szCs w:val="22"/>
        </w:rPr>
      </w:pPr>
    </w:p>
    <w:p w:rsidR="00BB3F0F" w:rsidRPr="0059562C" w:rsidRDefault="00BB3F0F" w:rsidP="006078DD">
      <w:pPr>
        <w:tabs>
          <w:tab w:val="center" w:pos="4680"/>
        </w:tabs>
        <w:suppressAutoHyphens/>
        <w:jc w:val="center"/>
        <w:rPr>
          <w:rFonts w:ascii="Arial" w:hAnsi="Arial"/>
          <w:b/>
          <w:sz w:val="23"/>
          <w:szCs w:val="23"/>
        </w:rPr>
      </w:pPr>
      <w:r w:rsidRPr="00012C58">
        <w:rPr>
          <w:rFonts w:ascii="Arial" w:hAnsi="Arial"/>
          <w:b/>
          <w:sz w:val="23"/>
          <w:szCs w:val="23"/>
        </w:rPr>
        <w:t>ALL POLLING PLACES WILL OPEN AT 7:00 A.M. AND WILL CLOSE AT 8:00 P.M.</w:t>
      </w:r>
    </w:p>
    <w:p w:rsidR="00BB3F0F" w:rsidRPr="00751709" w:rsidRDefault="00BB3F0F">
      <w:pPr>
        <w:tabs>
          <w:tab w:val="left" w:pos="144"/>
          <w:tab w:val="left" w:pos="1296"/>
          <w:tab w:val="left" w:pos="2448"/>
          <w:tab w:val="left" w:pos="3600"/>
          <w:tab w:val="left" w:pos="4752"/>
          <w:tab w:val="left" w:pos="5904"/>
          <w:tab w:val="left" w:pos="7056"/>
          <w:tab w:val="left" w:pos="8208"/>
        </w:tabs>
        <w:suppressAutoHyphens/>
        <w:spacing w:line="240" w:lineRule="exact"/>
        <w:rPr>
          <w:rFonts w:ascii="Helvetica" w:hAnsi="Helvetica"/>
          <w:sz w:val="22"/>
          <w:szCs w:val="22"/>
        </w:rPr>
      </w:pPr>
    </w:p>
    <w:p w:rsidR="00BB3F0F" w:rsidRPr="00751709" w:rsidRDefault="00BB3F0F">
      <w:pPr>
        <w:tabs>
          <w:tab w:val="left" w:pos="144"/>
          <w:tab w:val="left" w:pos="1296"/>
          <w:tab w:val="left" w:pos="2448"/>
          <w:tab w:val="left" w:pos="3600"/>
          <w:tab w:val="left" w:pos="4752"/>
          <w:tab w:val="left" w:pos="5904"/>
          <w:tab w:val="left" w:pos="7056"/>
          <w:tab w:val="left" w:pos="8208"/>
        </w:tabs>
        <w:suppressAutoHyphens/>
        <w:spacing w:line="240" w:lineRule="exact"/>
        <w:rPr>
          <w:rFonts w:ascii="Helvetica" w:hAnsi="Helvetica"/>
          <w:sz w:val="22"/>
          <w:szCs w:val="22"/>
        </w:rPr>
      </w:pPr>
      <w:r w:rsidRPr="00751709">
        <w:rPr>
          <w:rFonts w:ascii="Helvetica" w:hAnsi="Helvetica"/>
          <w:sz w:val="22"/>
          <w:szCs w:val="22"/>
        </w:rPr>
        <w:t>If you have any questions concerning your polling place, contact the municipal clerk.</w:t>
      </w:r>
    </w:p>
    <w:p w:rsidR="00BB3F0F" w:rsidRPr="00751709" w:rsidRDefault="00BB3F0F">
      <w:pPr>
        <w:tabs>
          <w:tab w:val="left" w:pos="144"/>
          <w:tab w:val="left" w:pos="1296"/>
          <w:tab w:val="left" w:pos="2448"/>
          <w:tab w:val="left" w:pos="3600"/>
          <w:tab w:val="left" w:pos="4752"/>
          <w:tab w:val="left" w:pos="5904"/>
          <w:tab w:val="left" w:pos="7056"/>
          <w:tab w:val="left" w:pos="8208"/>
        </w:tabs>
        <w:suppressAutoHyphens/>
        <w:spacing w:line="240" w:lineRule="exact"/>
        <w:rPr>
          <w:rFonts w:ascii="Helvetica" w:hAnsi="Helvetica"/>
          <w:sz w:val="22"/>
          <w:szCs w:val="22"/>
        </w:rPr>
      </w:pPr>
    </w:p>
    <w:p w:rsidR="00216816" w:rsidRDefault="00F945B8" w:rsidP="00216816">
      <w:pPr>
        <w:tabs>
          <w:tab w:val="center" w:pos="4680"/>
        </w:tabs>
        <w:suppressAutoHyphens/>
        <w:spacing w:line="240" w:lineRule="exact"/>
        <w:rPr>
          <w:rFonts w:ascii="Arial" w:hAnsi="Arial"/>
          <w:b/>
          <w:sz w:val="23"/>
          <w:szCs w:val="23"/>
        </w:rPr>
      </w:pPr>
      <w:r>
        <w:rPr>
          <w:rFonts w:ascii="Arial" w:hAnsi="Arial"/>
          <w:b/>
          <w:sz w:val="23"/>
          <w:szCs w:val="23"/>
        </w:rPr>
        <w:tab/>
      </w:r>
      <w:r w:rsidR="00012C58">
        <w:rPr>
          <w:rFonts w:ascii="Arial" w:hAnsi="Arial"/>
          <w:b/>
          <w:sz w:val="23"/>
          <w:szCs w:val="23"/>
        </w:rPr>
        <w:t>Sheila Wardell</w:t>
      </w:r>
    </w:p>
    <w:p w:rsidR="00216816" w:rsidRDefault="00216816" w:rsidP="00216816">
      <w:pPr>
        <w:tabs>
          <w:tab w:val="center" w:pos="4680"/>
        </w:tabs>
        <w:suppressAutoHyphens/>
        <w:spacing w:line="240" w:lineRule="exact"/>
        <w:rPr>
          <w:rFonts w:ascii="Arial" w:hAnsi="Arial"/>
          <w:b/>
          <w:sz w:val="23"/>
          <w:szCs w:val="23"/>
        </w:rPr>
      </w:pPr>
      <w:r>
        <w:rPr>
          <w:rFonts w:ascii="Arial" w:hAnsi="Arial"/>
          <w:b/>
          <w:sz w:val="23"/>
          <w:szCs w:val="23"/>
        </w:rPr>
        <w:tab/>
        <w:t>Avoca, WI 53506</w:t>
      </w:r>
    </w:p>
    <w:p w:rsidR="00216816" w:rsidRDefault="00012C58" w:rsidP="00216816">
      <w:pPr>
        <w:tabs>
          <w:tab w:val="center" w:pos="4680"/>
        </w:tabs>
        <w:suppressAutoHyphens/>
        <w:spacing w:line="240" w:lineRule="exact"/>
        <w:rPr>
          <w:rFonts w:ascii="Arial" w:hAnsi="Arial"/>
          <w:b/>
          <w:sz w:val="23"/>
          <w:szCs w:val="23"/>
        </w:rPr>
      </w:pPr>
      <w:r>
        <w:rPr>
          <w:rFonts w:ascii="Arial" w:hAnsi="Arial"/>
          <w:b/>
          <w:sz w:val="23"/>
          <w:szCs w:val="23"/>
        </w:rPr>
        <w:tab/>
        <w:t>608-604-5627</w:t>
      </w:r>
    </w:p>
    <w:p w:rsidR="00216816" w:rsidRPr="0059562C" w:rsidRDefault="00216816" w:rsidP="00216816">
      <w:pPr>
        <w:tabs>
          <w:tab w:val="center" w:pos="4680"/>
        </w:tabs>
        <w:suppressAutoHyphens/>
        <w:spacing w:line="240" w:lineRule="exact"/>
        <w:rPr>
          <w:rFonts w:ascii="Arial" w:hAnsi="Arial"/>
          <w:b/>
          <w:sz w:val="23"/>
          <w:szCs w:val="23"/>
        </w:rPr>
      </w:pPr>
    </w:p>
    <w:p w:rsidR="00BB3F0F" w:rsidRPr="0059562C" w:rsidRDefault="00C86190">
      <w:pPr>
        <w:tabs>
          <w:tab w:val="center" w:pos="4680"/>
        </w:tabs>
        <w:suppressAutoHyphens/>
        <w:spacing w:line="240" w:lineRule="exact"/>
        <w:rPr>
          <w:rFonts w:ascii="Arial" w:hAnsi="Arial"/>
          <w:b/>
          <w:sz w:val="23"/>
          <w:szCs w:val="23"/>
        </w:rPr>
      </w:pPr>
      <w:r>
        <w:rPr>
          <w:rFonts w:ascii="Arial" w:hAnsi="Arial"/>
          <w:b/>
          <w:sz w:val="23"/>
          <w:szCs w:val="23"/>
        </w:rPr>
        <w:tab/>
      </w:r>
    </w:p>
    <w:p w:rsidR="00BB3F0F" w:rsidRPr="00751709" w:rsidRDefault="00BB3F0F">
      <w:pPr>
        <w:tabs>
          <w:tab w:val="left" w:pos="144"/>
          <w:tab w:val="left" w:pos="1296"/>
          <w:tab w:val="left" w:pos="2448"/>
          <w:tab w:val="left" w:pos="3600"/>
          <w:tab w:val="left" w:pos="4752"/>
          <w:tab w:val="left" w:pos="5904"/>
          <w:tab w:val="left" w:pos="7056"/>
          <w:tab w:val="left" w:pos="8208"/>
        </w:tabs>
        <w:suppressAutoHyphens/>
        <w:spacing w:line="240" w:lineRule="exact"/>
        <w:rPr>
          <w:rFonts w:ascii="Arial" w:hAnsi="Arial"/>
          <w:b/>
          <w:sz w:val="22"/>
          <w:szCs w:val="22"/>
        </w:rPr>
      </w:pPr>
    </w:p>
    <w:p w:rsidR="00BB3F0F" w:rsidRPr="0059562C" w:rsidRDefault="00BB3F0F" w:rsidP="00AE2375">
      <w:pPr>
        <w:tabs>
          <w:tab w:val="center" w:pos="4680"/>
        </w:tabs>
        <w:suppressAutoHyphens/>
        <w:jc w:val="center"/>
        <w:rPr>
          <w:rFonts w:ascii="Arial" w:hAnsi="Arial"/>
          <w:b/>
          <w:sz w:val="23"/>
          <w:szCs w:val="23"/>
        </w:rPr>
      </w:pPr>
      <w:r w:rsidRPr="0059562C">
        <w:rPr>
          <w:rFonts w:ascii="Arial" w:hAnsi="Arial"/>
          <w:b/>
          <w:sz w:val="23"/>
          <w:szCs w:val="23"/>
        </w:rPr>
        <w:t>All polling places are accessible to elderly and disabled voters.</w:t>
      </w:r>
    </w:p>
    <w:p w:rsidR="00BB3F0F" w:rsidRPr="00751709" w:rsidRDefault="0059562C" w:rsidP="0059562C">
      <w:pPr>
        <w:tabs>
          <w:tab w:val="left" w:pos="144"/>
          <w:tab w:val="left" w:pos="1296"/>
          <w:tab w:val="left" w:pos="2448"/>
          <w:tab w:val="left" w:pos="3600"/>
          <w:tab w:val="left" w:pos="4752"/>
          <w:tab w:val="left" w:pos="5904"/>
          <w:tab w:val="left" w:pos="7056"/>
          <w:tab w:val="left" w:pos="8208"/>
        </w:tabs>
        <w:suppressAutoHyphens/>
        <w:spacing w:line="240" w:lineRule="exact"/>
        <w:jc w:val="center"/>
        <w:rPr>
          <w:rFonts w:ascii="Arial" w:hAnsi="Arial"/>
          <w:b/>
          <w:sz w:val="22"/>
          <w:szCs w:val="22"/>
        </w:rPr>
      </w:pPr>
      <w:r>
        <w:rPr>
          <w:rFonts w:ascii="Arial" w:hAnsi="Arial"/>
          <w:b/>
          <w:sz w:val="22"/>
          <w:szCs w:val="22"/>
        </w:rPr>
        <w:t>______________________________________________________</w:t>
      </w:r>
    </w:p>
    <w:p w:rsidR="00A53C55" w:rsidRDefault="00A53C55" w:rsidP="0059562C">
      <w:pPr>
        <w:tabs>
          <w:tab w:val="left" w:pos="144"/>
          <w:tab w:val="left" w:pos="1296"/>
          <w:tab w:val="left" w:pos="2448"/>
          <w:tab w:val="left" w:pos="3600"/>
          <w:tab w:val="left" w:pos="4752"/>
          <w:tab w:val="left" w:pos="5904"/>
          <w:tab w:val="left" w:pos="7056"/>
          <w:tab w:val="left" w:pos="8208"/>
        </w:tabs>
        <w:suppressAutoHyphens/>
        <w:spacing w:after="80" w:line="240" w:lineRule="exact"/>
        <w:ind w:right="-360"/>
        <w:rPr>
          <w:rFonts w:ascii="Arial" w:hAnsi="Arial"/>
          <w:i/>
          <w:sz w:val="20"/>
        </w:rPr>
      </w:pPr>
    </w:p>
    <w:p w:rsidR="00751709" w:rsidRPr="0059562C" w:rsidRDefault="00751709" w:rsidP="0059562C">
      <w:pPr>
        <w:tabs>
          <w:tab w:val="center" w:pos="4680"/>
        </w:tabs>
        <w:suppressAutoHyphens/>
        <w:rPr>
          <w:rFonts w:ascii="Arial" w:hAnsi="Arial"/>
          <w:b/>
          <w:sz w:val="23"/>
          <w:szCs w:val="23"/>
          <w:u w:val="single"/>
        </w:rPr>
      </w:pPr>
      <w:r w:rsidRPr="0059562C">
        <w:rPr>
          <w:rFonts w:ascii="Arial" w:hAnsi="Arial"/>
          <w:b/>
          <w:sz w:val="23"/>
          <w:szCs w:val="23"/>
          <w:u w:val="single"/>
        </w:rPr>
        <w:t xml:space="preserve">Notice of Meeting of the Local and Municipal Board of Canvassers </w:t>
      </w:r>
    </w:p>
    <w:p w:rsidR="00DA1968" w:rsidRPr="00751709" w:rsidRDefault="00DA1968" w:rsidP="00DA1968">
      <w:pPr>
        <w:pStyle w:val="Default"/>
        <w:rPr>
          <w:rFonts w:ascii="Helvetica" w:hAnsi="Helvetica"/>
          <w:color w:val="auto"/>
          <w:sz w:val="22"/>
          <w:szCs w:val="22"/>
        </w:rPr>
      </w:pPr>
      <w:r w:rsidRPr="00751709">
        <w:rPr>
          <w:rFonts w:ascii="Arial" w:hAnsi="Arial"/>
          <w:color w:val="auto"/>
          <w:sz w:val="22"/>
          <w:szCs w:val="22"/>
        </w:rPr>
        <w:t>At the close</w:t>
      </w:r>
      <w:r w:rsidRPr="00751709">
        <w:rPr>
          <w:rFonts w:ascii="Helvetica" w:hAnsi="Helvetica"/>
          <w:color w:val="auto"/>
          <w:sz w:val="22"/>
          <w:szCs w:val="22"/>
        </w:rPr>
        <w:t xml:space="preserve"> of voting on Election Day, pursuant to the provisions of Wis. Stat. § 19.84, the Election Inspectors will convene as a joint meeting of the Local Board of Canvassers and the Municipal Board of Canvassers for the purpose of conducting the local and municipal canvasses pursuant to Wis. Stat. §§7.51 and 7.53(1). This meeting will be open to the public pursuant to Wis. Stat. §§ 19.81-89. </w:t>
      </w:r>
    </w:p>
    <w:p w:rsidR="00216816" w:rsidRDefault="00216816">
      <w:pPr>
        <w:tabs>
          <w:tab w:val="left" w:pos="144"/>
          <w:tab w:val="left" w:pos="1296"/>
          <w:tab w:val="left" w:pos="2448"/>
          <w:tab w:val="left" w:pos="3600"/>
          <w:tab w:val="left" w:pos="4752"/>
          <w:tab w:val="left" w:pos="5904"/>
          <w:tab w:val="left" w:pos="7056"/>
          <w:tab w:val="left" w:pos="8208"/>
        </w:tabs>
        <w:suppressAutoHyphens/>
        <w:spacing w:line="240" w:lineRule="exact"/>
        <w:rPr>
          <w:rFonts w:ascii="Arial" w:hAnsi="Arial"/>
          <w:b/>
          <w:sz w:val="22"/>
          <w:szCs w:val="22"/>
        </w:rPr>
      </w:pPr>
    </w:p>
    <w:p w:rsidR="00216816" w:rsidRPr="00216816" w:rsidRDefault="00216816" w:rsidP="00216816">
      <w:pPr>
        <w:rPr>
          <w:rFonts w:ascii="Arial" w:hAnsi="Arial"/>
          <w:sz w:val="22"/>
          <w:szCs w:val="22"/>
        </w:rPr>
      </w:pPr>
    </w:p>
    <w:p w:rsidR="00216816" w:rsidRDefault="00216816" w:rsidP="00216816">
      <w:pPr>
        <w:rPr>
          <w:rFonts w:ascii="Arial" w:hAnsi="Arial"/>
          <w:sz w:val="22"/>
          <w:szCs w:val="22"/>
        </w:rPr>
      </w:pPr>
    </w:p>
    <w:p w:rsidR="00BB3F0F" w:rsidRPr="00216816" w:rsidRDefault="00216816" w:rsidP="00216816">
      <w:pPr>
        <w:tabs>
          <w:tab w:val="left" w:pos="7335"/>
        </w:tabs>
        <w:rPr>
          <w:rFonts w:ascii="Arial" w:hAnsi="Arial"/>
          <w:sz w:val="22"/>
          <w:szCs w:val="22"/>
        </w:rPr>
      </w:pPr>
      <w:r>
        <w:rPr>
          <w:rFonts w:ascii="Arial" w:hAnsi="Arial"/>
          <w:sz w:val="22"/>
          <w:szCs w:val="22"/>
        </w:rPr>
        <w:tab/>
      </w:r>
    </w:p>
    <w:sectPr w:rsidR="00BB3F0F" w:rsidRPr="00216816" w:rsidSect="00751709">
      <w:headerReference w:type="default" r:id="rId6"/>
      <w:endnotePr>
        <w:numFmt w:val="decimal"/>
      </w:endnotePr>
      <w:pgSz w:w="12240" w:h="15840"/>
      <w:pgMar w:top="432" w:right="1080" w:bottom="432" w:left="108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2CBA" w:rsidRDefault="00652CBA">
      <w:pPr>
        <w:spacing w:line="20" w:lineRule="exact"/>
      </w:pPr>
    </w:p>
  </w:endnote>
  <w:endnote w:type="continuationSeparator" w:id="0">
    <w:p w:rsidR="00652CBA" w:rsidRDefault="00652CBA">
      <w:r>
        <w:t xml:space="preserve"> </w:t>
      </w:r>
    </w:p>
  </w:endnote>
  <w:endnote w:type="continuationNotice" w:id="1">
    <w:p w:rsidR="00652CBA" w:rsidRDefault="00652CBA">
      <w: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2CBA" w:rsidRDefault="00652CBA">
      <w:r>
        <w:separator/>
      </w:r>
    </w:p>
  </w:footnote>
  <w:footnote w:type="continuationSeparator" w:id="0">
    <w:p w:rsidR="00652CBA" w:rsidRDefault="00652C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62C" w:rsidRDefault="00BD2F0E">
    <w:pPr>
      <w:tabs>
        <w:tab w:val="left" w:pos="144"/>
        <w:tab w:val="left" w:pos="1296"/>
        <w:tab w:val="left" w:pos="2448"/>
        <w:tab w:val="left" w:pos="3600"/>
        <w:tab w:val="left" w:pos="4752"/>
        <w:tab w:val="left" w:pos="5904"/>
        <w:tab w:val="left" w:pos="7056"/>
        <w:tab w:val="left" w:pos="8208"/>
      </w:tabs>
      <w:suppressAutoHyphens/>
      <w:spacing w:line="240" w:lineRule="exact"/>
    </w:pPr>
    <w:r>
      <w:rPr>
        <w:noProof/>
      </w:rPr>
      <w:pict>
        <v:rect id="_x0000_s2049" style="position:absolute;margin-left:1in;margin-top:0;width:468pt;height:12pt;z-index:1;mso-position-horizontal-relative:page" o:allowincell="f" filled="f" stroked="f" strokeweight="0">
          <v:textbox inset="0,0,0,0">
            <w:txbxContent>
              <w:p w:rsidR="0059562C" w:rsidRDefault="0059562C">
                <w:pPr>
                  <w:tabs>
                    <w:tab w:val="center" w:pos="4680"/>
                    <w:tab w:val="right" w:pos="9360"/>
                  </w:tabs>
                </w:pPr>
              </w:p>
            </w:txbxContent>
          </v:textbox>
          <w10:wrap anchorx="page"/>
        </v:rect>
      </w:pict>
    </w:r>
  </w:p>
  <w:p w:rsidR="0059562C" w:rsidRDefault="0059562C">
    <w:pPr>
      <w:tabs>
        <w:tab w:val="left" w:pos="144"/>
        <w:tab w:val="left" w:pos="1296"/>
        <w:tab w:val="left" w:pos="2448"/>
        <w:tab w:val="left" w:pos="3600"/>
        <w:tab w:val="left" w:pos="4752"/>
        <w:tab w:val="left" w:pos="5904"/>
        <w:tab w:val="left" w:pos="7056"/>
        <w:tab w:val="left" w:pos="8208"/>
      </w:tabs>
      <w:suppressAutoHyphens/>
      <w:spacing w:after="140" w:line="100" w:lineRule="exact"/>
      <w:rPr>
        <w:sz w:val="1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20"/>
  <w:hyphenationZone w:val="994"/>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5122"/>
    <o:shapelayout v:ext="edit">
      <o:idmap v:ext="edit" data="2"/>
    </o:shapelayout>
  </w:hdrShapeDefaults>
  <w:footnotePr>
    <w:footnote w:id="-1"/>
    <w:footnote w:id="0"/>
  </w:footnotePr>
  <w:endnotePr>
    <w:numFmt w:val="decimal"/>
    <w:endnote w:id="-1"/>
    <w:endnote w:id="0"/>
    <w:endnote w:id="1"/>
  </w:endnotePr>
  <w:compat>
    <w:noTabHangInd/>
    <w:spaceForUL/>
    <w:noColumnBalance/>
    <w:balanceSingleByteDoubleByteWidth/>
    <w:doNotLeaveBackslashAlone/>
    <w:ulTrailSpace/>
    <w:doNotExpandShiftReturn/>
    <w:suppressTopSpacingWP/>
    <w:usePrinterMetrics/>
    <w:doNotSuppressParagraphBorders/>
    <w:wrapTrailSpace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B10FC"/>
    <w:rsid w:val="00012429"/>
    <w:rsid w:val="00012C58"/>
    <w:rsid w:val="00016C89"/>
    <w:rsid w:val="000C13AE"/>
    <w:rsid w:val="00105F08"/>
    <w:rsid w:val="001664AA"/>
    <w:rsid w:val="001879A2"/>
    <w:rsid w:val="00216816"/>
    <w:rsid w:val="00227BFA"/>
    <w:rsid w:val="002B10FC"/>
    <w:rsid w:val="002E4C9A"/>
    <w:rsid w:val="00344F9E"/>
    <w:rsid w:val="00373070"/>
    <w:rsid w:val="003F4DF5"/>
    <w:rsid w:val="004643A2"/>
    <w:rsid w:val="00483B0F"/>
    <w:rsid w:val="004D5771"/>
    <w:rsid w:val="00552E7D"/>
    <w:rsid w:val="00572DF7"/>
    <w:rsid w:val="0058696F"/>
    <w:rsid w:val="0059562C"/>
    <w:rsid w:val="0059653D"/>
    <w:rsid w:val="005E7463"/>
    <w:rsid w:val="006078DD"/>
    <w:rsid w:val="0065128D"/>
    <w:rsid w:val="00652CBA"/>
    <w:rsid w:val="00683686"/>
    <w:rsid w:val="006B6C0F"/>
    <w:rsid w:val="0071714E"/>
    <w:rsid w:val="00751709"/>
    <w:rsid w:val="00751B93"/>
    <w:rsid w:val="007B15BA"/>
    <w:rsid w:val="007B5107"/>
    <w:rsid w:val="0080685E"/>
    <w:rsid w:val="00857A4F"/>
    <w:rsid w:val="00867BB3"/>
    <w:rsid w:val="009105BF"/>
    <w:rsid w:val="00966A03"/>
    <w:rsid w:val="00A064F6"/>
    <w:rsid w:val="00A16CC6"/>
    <w:rsid w:val="00A53C55"/>
    <w:rsid w:val="00A808E5"/>
    <w:rsid w:val="00AE2375"/>
    <w:rsid w:val="00B161AD"/>
    <w:rsid w:val="00B56E76"/>
    <w:rsid w:val="00B64A62"/>
    <w:rsid w:val="00BB3F0F"/>
    <w:rsid w:val="00BD2F0E"/>
    <w:rsid w:val="00C8432A"/>
    <w:rsid w:val="00C86190"/>
    <w:rsid w:val="00D740C9"/>
    <w:rsid w:val="00D81D56"/>
    <w:rsid w:val="00DA1968"/>
    <w:rsid w:val="00F945B8"/>
    <w:rsid w:val="00FA2FCE"/>
    <w:rsid w:val="00FE466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D2F0E"/>
    <w:pPr>
      <w:widowControl w:val="0"/>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BD2F0E"/>
  </w:style>
  <w:style w:type="character" w:styleId="EndnoteReference">
    <w:name w:val="endnote reference"/>
    <w:semiHidden/>
    <w:rsid w:val="00BD2F0E"/>
    <w:rPr>
      <w:vertAlign w:val="superscript"/>
    </w:rPr>
  </w:style>
  <w:style w:type="paragraph" w:styleId="FootnoteText">
    <w:name w:val="footnote text"/>
    <w:basedOn w:val="Normal"/>
    <w:semiHidden/>
    <w:rsid w:val="00BD2F0E"/>
  </w:style>
  <w:style w:type="character" w:styleId="FootnoteReference">
    <w:name w:val="footnote reference"/>
    <w:semiHidden/>
    <w:rsid w:val="00BD2F0E"/>
    <w:rPr>
      <w:vertAlign w:val="superscript"/>
    </w:rPr>
  </w:style>
  <w:style w:type="paragraph" w:styleId="TOC1">
    <w:name w:val="toc 1"/>
    <w:basedOn w:val="Normal"/>
    <w:next w:val="Normal"/>
    <w:semiHidden/>
    <w:rsid w:val="00BD2F0E"/>
    <w:pPr>
      <w:tabs>
        <w:tab w:val="right" w:leader="dot" w:pos="9360"/>
      </w:tabs>
      <w:suppressAutoHyphens/>
      <w:spacing w:before="480"/>
      <w:ind w:left="720" w:right="720" w:hanging="720"/>
    </w:pPr>
  </w:style>
  <w:style w:type="paragraph" w:styleId="TOC2">
    <w:name w:val="toc 2"/>
    <w:basedOn w:val="Normal"/>
    <w:next w:val="Normal"/>
    <w:semiHidden/>
    <w:rsid w:val="00BD2F0E"/>
    <w:pPr>
      <w:tabs>
        <w:tab w:val="right" w:leader="dot" w:pos="9360"/>
      </w:tabs>
      <w:suppressAutoHyphens/>
      <w:ind w:left="1440" w:right="720" w:hanging="720"/>
    </w:pPr>
  </w:style>
  <w:style w:type="paragraph" w:styleId="TOC3">
    <w:name w:val="toc 3"/>
    <w:basedOn w:val="Normal"/>
    <w:next w:val="Normal"/>
    <w:semiHidden/>
    <w:rsid w:val="00BD2F0E"/>
    <w:pPr>
      <w:tabs>
        <w:tab w:val="right" w:leader="dot" w:pos="9360"/>
      </w:tabs>
      <w:suppressAutoHyphens/>
      <w:ind w:left="2160" w:right="720" w:hanging="720"/>
    </w:pPr>
  </w:style>
  <w:style w:type="paragraph" w:styleId="TOC4">
    <w:name w:val="toc 4"/>
    <w:basedOn w:val="Normal"/>
    <w:next w:val="Normal"/>
    <w:semiHidden/>
    <w:rsid w:val="00BD2F0E"/>
    <w:pPr>
      <w:tabs>
        <w:tab w:val="right" w:leader="dot" w:pos="9360"/>
      </w:tabs>
      <w:suppressAutoHyphens/>
      <w:ind w:left="2880" w:right="720" w:hanging="720"/>
    </w:pPr>
  </w:style>
  <w:style w:type="paragraph" w:styleId="TOC5">
    <w:name w:val="toc 5"/>
    <w:basedOn w:val="Normal"/>
    <w:next w:val="Normal"/>
    <w:semiHidden/>
    <w:rsid w:val="00BD2F0E"/>
    <w:pPr>
      <w:tabs>
        <w:tab w:val="right" w:leader="dot" w:pos="9360"/>
      </w:tabs>
      <w:suppressAutoHyphens/>
      <w:ind w:left="3600" w:right="720" w:hanging="720"/>
    </w:pPr>
  </w:style>
  <w:style w:type="paragraph" w:styleId="TOC6">
    <w:name w:val="toc 6"/>
    <w:basedOn w:val="Normal"/>
    <w:next w:val="Normal"/>
    <w:semiHidden/>
    <w:rsid w:val="00BD2F0E"/>
    <w:pPr>
      <w:tabs>
        <w:tab w:val="right" w:pos="9360"/>
      </w:tabs>
      <w:suppressAutoHyphens/>
      <w:ind w:left="720" w:hanging="720"/>
    </w:pPr>
  </w:style>
  <w:style w:type="paragraph" w:styleId="TOC7">
    <w:name w:val="toc 7"/>
    <w:basedOn w:val="Normal"/>
    <w:next w:val="Normal"/>
    <w:semiHidden/>
    <w:rsid w:val="00BD2F0E"/>
    <w:pPr>
      <w:suppressAutoHyphens/>
      <w:ind w:left="720" w:hanging="720"/>
    </w:pPr>
  </w:style>
  <w:style w:type="paragraph" w:styleId="TOC8">
    <w:name w:val="toc 8"/>
    <w:basedOn w:val="Normal"/>
    <w:next w:val="Normal"/>
    <w:semiHidden/>
    <w:rsid w:val="00BD2F0E"/>
    <w:pPr>
      <w:tabs>
        <w:tab w:val="right" w:pos="9360"/>
      </w:tabs>
      <w:suppressAutoHyphens/>
      <w:ind w:left="720" w:hanging="720"/>
    </w:pPr>
  </w:style>
  <w:style w:type="paragraph" w:styleId="TOC9">
    <w:name w:val="toc 9"/>
    <w:basedOn w:val="Normal"/>
    <w:next w:val="Normal"/>
    <w:semiHidden/>
    <w:rsid w:val="00BD2F0E"/>
    <w:pPr>
      <w:tabs>
        <w:tab w:val="right" w:leader="dot" w:pos="9360"/>
      </w:tabs>
      <w:suppressAutoHyphens/>
      <w:ind w:left="720" w:hanging="720"/>
    </w:pPr>
  </w:style>
  <w:style w:type="paragraph" w:styleId="Index1">
    <w:name w:val="index 1"/>
    <w:basedOn w:val="Normal"/>
    <w:next w:val="Normal"/>
    <w:semiHidden/>
    <w:rsid w:val="00BD2F0E"/>
    <w:pPr>
      <w:tabs>
        <w:tab w:val="right" w:leader="dot" w:pos="9360"/>
      </w:tabs>
      <w:suppressAutoHyphens/>
      <w:ind w:left="1440" w:right="720" w:hanging="1440"/>
    </w:pPr>
  </w:style>
  <w:style w:type="paragraph" w:styleId="Index2">
    <w:name w:val="index 2"/>
    <w:basedOn w:val="Normal"/>
    <w:next w:val="Normal"/>
    <w:semiHidden/>
    <w:rsid w:val="00BD2F0E"/>
    <w:pPr>
      <w:tabs>
        <w:tab w:val="right" w:leader="dot" w:pos="9360"/>
      </w:tabs>
      <w:suppressAutoHyphens/>
      <w:ind w:left="1440" w:right="720" w:hanging="720"/>
    </w:pPr>
  </w:style>
  <w:style w:type="paragraph" w:styleId="TOAHeading">
    <w:name w:val="toa heading"/>
    <w:basedOn w:val="Normal"/>
    <w:next w:val="Normal"/>
    <w:semiHidden/>
    <w:rsid w:val="00BD2F0E"/>
    <w:pPr>
      <w:tabs>
        <w:tab w:val="right" w:pos="9360"/>
      </w:tabs>
      <w:suppressAutoHyphens/>
    </w:pPr>
  </w:style>
  <w:style w:type="paragraph" w:styleId="Caption">
    <w:name w:val="caption"/>
    <w:basedOn w:val="Normal"/>
    <w:next w:val="Normal"/>
    <w:qFormat/>
    <w:rsid w:val="00BD2F0E"/>
  </w:style>
  <w:style w:type="character" w:customStyle="1" w:styleId="EquationCaption">
    <w:name w:val="_Equation Caption"/>
    <w:rsid w:val="00BD2F0E"/>
  </w:style>
  <w:style w:type="character" w:customStyle="1" w:styleId="coakla">
    <w:name w:val="coakla"/>
    <w:semiHidden/>
    <w:rsid w:val="00344F9E"/>
    <w:rPr>
      <w:rFonts w:ascii="Arial" w:hAnsi="Arial" w:cs="Arial"/>
      <w:color w:val="auto"/>
      <w:sz w:val="20"/>
      <w:szCs w:val="20"/>
    </w:rPr>
  </w:style>
  <w:style w:type="paragraph" w:styleId="Header">
    <w:name w:val="header"/>
    <w:basedOn w:val="Normal"/>
    <w:link w:val="HeaderChar"/>
    <w:rsid w:val="00105F08"/>
    <w:pPr>
      <w:tabs>
        <w:tab w:val="center" w:pos="4680"/>
        <w:tab w:val="right" w:pos="9360"/>
      </w:tabs>
    </w:pPr>
    <w:rPr>
      <w:lang/>
    </w:rPr>
  </w:style>
  <w:style w:type="character" w:customStyle="1" w:styleId="HeaderChar">
    <w:name w:val="Header Char"/>
    <w:link w:val="Header"/>
    <w:rsid w:val="00105F08"/>
    <w:rPr>
      <w:rFonts w:ascii="Courier" w:hAnsi="Courier"/>
      <w:sz w:val="24"/>
    </w:rPr>
  </w:style>
  <w:style w:type="paragraph" w:styleId="Footer">
    <w:name w:val="footer"/>
    <w:basedOn w:val="Normal"/>
    <w:link w:val="FooterChar"/>
    <w:rsid w:val="00105F08"/>
    <w:pPr>
      <w:tabs>
        <w:tab w:val="center" w:pos="4680"/>
        <w:tab w:val="right" w:pos="9360"/>
      </w:tabs>
    </w:pPr>
    <w:rPr>
      <w:lang/>
    </w:rPr>
  </w:style>
  <w:style w:type="character" w:customStyle="1" w:styleId="FooterChar">
    <w:name w:val="Footer Char"/>
    <w:link w:val="Footer"/>
    <w:rsid w:val="00105F08"/>
    <w:rPr>
      <w:rFonts w:ascii="Courier" w:hAnsi="Courier"/>
      <w:sz w:val="24"/>
    </w:rPr>
  </w:style>
  <w:style w:type="paragraph" w:customStyle="1" w:styleId="Default">
    <w:name w:val="Default"/>
    <w:rsid w:val="00DA1968"/>
    <w:pPr>
      <w:autoSpaceDE w:val="0"/>
      <w:autoSpaceDN w:val="0"/>
      <w:adjustRightInd w:val="0"/>
    </w:pPr>
    <w:rPr>
      <w:color w:val="000000"/>
      <w:sz w:val="24"/>
      <w:szCs w:val="24"/>
    </w:rPr>
  </w:style>
  <w:style w:type="paragraph" w:styleId="BalloonText">
    <w:name w:val="Balloon Text"/>
    <w:basedOn w:val="Normal"/>
    <w:link w:val="BalloonTextChar"/>
    <w:rsid w:val="00AE2375"/>
    <w:rPr>
      <w:rFonts w:ascii="Tahoma" w:hAnsi="Tahoma" w:cs="Tahoma"/>
      <w:sz w:val="16"/>
      <w:szCs w:val="16"/>
    </w:rPr>
  </w:style>
  <w:style w:type="character" w:customStyle="1" w:styleId="BalloonTextChar">
    <w:name w:val="Balloon Text Char"/>
    <w:basedOn w:val="DefaultParagraphFont"/>
    <w:link w:val="BalloonText"/>
    <w:rsid w:val="00AE237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165</Words>
  <Characters>946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SAMPLE TYPE D NOTICE OF LOCATION AND HOURS OF POLLING PLACES</vt:lpstr>
    </vt:vector>
  </TitlesOfParts>
  <Company>State of Wisconsin</Company>
  <LinksUpToDate>false</LinksUpToDate>
  <CharactersWithSpaces>1109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TYPE D NOTICE OF LOCATION AND HOURS OF POLLING PLACES</dc:title>
  <dc:creator>Info-Tech Services</dc:creator>
  <cp:lastModifiedBy>HP</cp:lastModifiedBy>
  <cp:revision>3</cp:revision>
  <cp:lastPrinted>2026-04-07T10:44:00Z</cp:lastPrinted>
  <dcterms:created xsi:type="dcterms:W3CDTF">2026-10-08T02:15:00Z</dcterms:created>
  <dcterms:modified xsi:type="dcterms:W3CDTF">2026-10-08T02:16:00Z</dcterms:modified>
</cp:coreProperties>
</file>